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6"/>
      </w:tblGrid>
      <w:tr w:rsidR="00EC25AB" w:rsidTr="000620FA">
        <w:trPr>
          <w:tblCellSpacing w:w="0" w:type="dxa"/>
          <w:jc w:val="center"/>
        </w:trPr>
        <w:tc>
          <w:tcPr>
            <w:tcW w:w="10256" w:type="dxa"/>
            <w:vAlign w:val="center"/>
          </w:tcPr>
          <w:p w:rsidR="00EC25AB" w:rsidRPr="002F3CE6" w:rsidRDefault="00EC25AB" w:rsidP="000620FA">
            <w:pPr>
              <w:widowControl/>
              <w:spacing w:line="320" w:lineRule="atLeast"/>
              <w:jc w:val="center"/>
              <w:rPr>
                <w:rFonts w:ascii="Arial" w:hAnsi="Arial" w:cs="Arial" w:hint="eastAsia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2F3CE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江门市摄影“年度十杰”评选计</w:t>
            </w:r>
            <w:r w:rsidRPr="002F3CE6"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分</w:t>
            </w:r>
            <w:r w:rsidRPr="002F3CE6">
              <w:rPr>
                <w:rFonts w:ascii="Arial" w:hAnsi="Arial" w:cs="Arial" w:hint="eastAsia"/>
                <w:b/>
                <w:bCs/>
                <w:kern w:val="0"/>
                <w:sz w:val="32"/>
                <w:szCs w:val="32"/>
              </w:rPr>
              <w:t>表</w:t>
            </w:r>
          </w:p>
          <w:bookmarkEnd w:id="0"/>
          <w:p w:rsidR="00EC25AB" w:rsidRPr="002F3CE6" w:rsidRDefault="00EC25AB" w:rsidP="000620FA">
            <w:pPr>
              <w:widowControl/>
              <w:spacing w:line="320" w:lineRule="atLeast"/>
              <w:ind w:firstLineChars="200" w:firstLine="480"/>
              <w:rPr>
                <w:rFonts w:ascii="Arial" w:hAnsi="Arial" w:cs="Arial" w:hint="eastAsia"/>
                <w:kern w:val="0"/>
                <w:sz w:val="24"/>
                <w:szCs w:val="24"/>
              </w:rPr>
            </w:pPr>
            <w:r w:rsidRPr="002F3CE6">
              <w:rPr>
                <w:rFonts w:ascii="Arial" w:hAnsi="Arial" w:cs="Arial" w:hint="eastAsia"/>
                <w:kern w:val="0"/>
                <w:sz w:val="24"/>
                <w:szCs w:val="24"/>
              </w:rPr>
              <w:t>姓名：</w:t>
            </w:r>
            <w:r w:rsidRPr="002F3CE6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</w:t>
            </w:r>
            <w:r w:rsidRPr="002F3CE6">
              <w:rPr>
                <w:rFonts w:ascii="Arial" w:hAnsi="Arial" w:cs="Arial" w:hint="eastAsia"/>
                <w:kern w:val="0"/>
                <w:sz w:val="24"/>
                <w:szCs w:val="24"/>
              </w:rPr>
              <w:t>所属</w:t>
            </w:r>
            <w:r w:rsidRPr="002F3C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摄影协会：     </w:t>
            </w:r>
            <w:r w:rsidRPr="002F3CE6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2F3C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F3CE6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2F3C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市</w:t>
            </w:r>
            <w:r w:rsidRPr="002F3CE6">
              <w:rPr>
                <w:rFonts w:ascii="宋体" w:hAnsi="宋体" w:cs="宋体"/>
                <w:kern w:val="0"/>
                <w:sz w:val="24"/>
                <w:szCs w:val="24"/>
              </w:rPr>
              <w:t>会会员证号：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1248"/>
              <w:gridCol w:w="1087"/>
              <w:gridCol w:w="4075"/>
              <w:gridCol w:w="1050"/>
              <w:gridCol w:w="990"/>
              <w:gridCol w:w="1230"/>
            </w:tblGrid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 w:hint="eastAsia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 w:hint="eastAsia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/>
                      <w:kern w:val="0"/>
                      <w:sz w:val="24"/>
                    </w:rPr>
                    <w:t>比赛名称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/>
                      <w:kern w:val="0"/>
                      <w:sz w:val="24"/>
                    </w:rPr>
                    <w:t>举办时间</w:t>
                  </w: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/>
                      <w:kern w:val="0"/>
                      <w:sz w:val="24"/>
                    </w:rPr>
                    <w:t>主办单位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/>
                      <w:kern w:val="0"/>
                      <w:sz w:val="24"/>
                    </w:rPr>
                    <w:t>获奖等级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/>
                      <w:kern w:val="0"/>
                      <w:sz w:val="24"/>
                    </w:rPr>
                    <w:t>计分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 w:hint="eastAsia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 w:hint="eastAsia"/>
                      <w:kern w:val="0"/>
                      <w:sz w:val="24"/>
                    </w:rPr>
                    <w:t>备注</w:t>
                  </w: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宋体" w:hint="eastAsia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宋体" w:hint="eastAsia"/>
                      <w:kern w:val="0"/>
                      <w:sz w:val="24"/>
                    </w:rPr>
                    <w:t>得分合计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</w:tbl>
          <w:p w:rsidR="00EC25AB" w:rsidRPr="009A1055" w:rsidRDefault="00EC25AB" w:rsidP="000620FA">
            <w:pPr>
              <w:widowControl/>
              <w:spacing w:line="360" w:lineRule="auto"/>
              <w:jc w:val="left"/>
              <w:rPr>
                <w:rFonts w:ascii="Arial" w:hAnsi="Arial" w:cs="Arial" w:hint="eastAsia"/>
                <w:kern w:val="0"/>
                <w:sz w:val="15"/>
                <w:szCs w:val="15"/>
              </w:rPr>
            </w:pP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说明：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1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、</w:t>
            </w:r>
            <w:r w:rsidRPr="009A1055">
              <w:rPr>
                <w:rFonts w:ascii="Arial" w:hAnsi="Arial" w:cs="宋体"/>
                <w:kern w:val="0"/>
                <w:sz w:val="15"/>
                <w:szCs w:val="15"/>
              </w:rPr>
              <w:t>所有赛事如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只</w:t>
            </w:r>
            <w:r w:rsidRPr="009A1055">
              <w:rPr>
                <w:rFonts w:ascii="Arial" w:hAnsi="Arial" w:cs="宋体"/>
                <w:kern w:val="0"/>
                <w:sz w:val="15"/>
                <w:szCs w:val="15"/>
              </w:rPr>
              <w:t>设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等级奖</w:t>
            </w:r>
            <w:r w:rsidRPr="009A1055">
              <w:rPr>
                <w:rFonts w:ascii="Arial" w:hAnsi="Arial" w:cs="宋体"/>
                <w:kern w:val="0"/>
                <w:sz w:val="15"/>
                <w:szCs w:val="15"/>
              </w:rPr>
              <w:t>、优秀奖，不设入选奖情况，等级奖计分分值不变，优秀奖分值按入选奖计算。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2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、所有作品以当年全国、省、市摄影家协会参与主、承办为准。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3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、同一作品在不同层次发表、获奖的，可累计得分。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4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、国外比赛所取成绩按照省单项赛计分（其中荷赛和奥赛按照省展计分）。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5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、广东省摄协大篷车下基层比赛所取成绩按照省摄协主办的媒体</w:t>
            </w:r>
            <w:r w:rsidRPr="009A1055">
              <w:rPr>
                <w:rFonts w:ascii="宋体" w:hAnsi="宋体" w:cs="宋体" w:hint="eastAsia"/>
                <w:kern w:val="0"/>
                <w:sz w:val="15"/>
                <w:szCs w:val="15"/>
              </w:rPr>
              <w:t>的影展影赛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计分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,</w:t>
            </w:r>
            <w:r w:rsidRPr="009A1055">
              <w:rPr>
                <w:rFonts w:hint="eastAsia"/>
                <w:sz w:val="15"/>
                <w:szCs w:val="15"/>
              </w:rPr>
              <w:t xml:space="preserve"> 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研修院杯双月赛、多彩江门季赛与大篷车积分相同。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6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、加入各级摄影家协会计分以统计当年入会计，过往不计。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7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、统计时间为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 xml:space="preserve"> 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20</w:t>
            </w:r>
            <w:r>
              <w:rPr>
                <w:rFonts w:ascii="Arial" w:hAnsi="Arial" w:cs="宋体"/>
                <w:kern w:val="0"/>
                <w:sz w:val="15"/>
                <w:szCs w:val="15"/>
              </w:rPr>
              <w:t>20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年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 xml:space="preserve"> 11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22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日</w:t>
            </w:r>
            <w:r w:rsidRPr="009A1055">
              <w:rPr>
                <w:rFonts w:ascii="Arial" w:hAnsi="Arial" w:cs="Arial" w:hint="eastAsia"/>
                <w:kern w:val="0"/>
                <w:sz w:val="15"/>
                <w:szCs w:val="15"/>
              </w:rPr>
              <w:t>至</w:t>
            </w:r>
            <w:r w:rsidRPr="009A1055">
              <w:rPr>
                <w:rFonts w:ascii="Arial" w:hAnsi="Arial" w:cs="Arial" w:hint="eastAsia"/>
                <w:kern w:val="0"/>
                <w:sz w:val="15"/>
                <w:szCs w:val="15"/>
              </w:rPr>
              <w:t>202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1</w:t>
            </w:r>
            <w:r w:rsidRPr="009A1055">
              <w:rPr>
                <w:rFonts w:ascii="Arial" w:hAnsi="Arial" w:cs="Arial" w:hint="eastAsia"/>
                <w:kern w:val="0"/>
                <w:sz w:val="15"/>
                <w:szCs w:val="15"/>
              </w:rPr>
              <w:t>年</w:t>
            </w:r>
            <w:r w:rsidRPr="009A1055">
              <w:rPr>
                <w:rFonts w:ascii="Arial" w:hAnsi="Arial" w:cs="Arial" w:hint="eastAsia"/>
                <w:kern w:val="0"/>
                <w:sz w:val="15"/>
                <w:szCs w:val="15"/>
              </w:rPr>
              <w:t>1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1</w:t>
            </w:r>
            <w:r w:rsidRPr="009A1055">
              <w:rPr>
                <w:rFonts w:ascii="Arial" w:hAnsi="Arial" w:cs="Arial" w:hint="eastAsia"/>
                <w:kern w:val="0"/>
                <w:sz w:val="15"/>
                <w:szCs w:val="15"/>
              </w:rPr>
              <w:t>月</w:t>
            </w:r>
            <w:r w:rsidRPr="009A1055">
              <w:rPr>
                <w:rFonts w:ascii="Arial" w:hAnsi="Arial" w:cs="Arial" w:hint="eastAsia"/>
                <w:kern w:val="0"/>
                <w:sz w:val="15"/>
                <w:szCs w:val="15"/>
              </w:rPr>
              <w:t>2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4</w:t>
            </w:r>
            <w:r w:rsidRPr="009A1055">
              <w:rPr>
                <w:rFonts w:ascii="Arial" w:hAnsi="Arial" w:cs="Arial" w:hint="eastAsia"/>
                <w:kern w:val="0"/>
                <w:sz w:val="15"/>
                <w:szCs w:val="15"/>
              </w:rPr>
              <w:t>日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。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8</w:t>
            </w:r>
            <w:r w:rsidRPr="009A1055">
              <w:rPr>
                <w:rFonts w:ascii="Arial" w:hAnsi="Arial" w:cs="Arial" w:hint="eastAsia"/>
                <w:kern w:val="0"/>
                <w:sz w:val="15"/>
                <w:szCs w:val="15"/>
              </w:rPr>
              <w:t>、请自行对照江门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市摄影家协会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“</w:t>
            </w:r>
            <w:r w:rsidRPr="009A1055">
              <w:rPr>
                <w:rFonts w:ascii="Arial" w:hAnsi="Arial" w:cs="Arial" w:hint="eastAsia"/>
                <w:kern w:val="0"/>
                <w:sz w:val="15"/>
                <w:szCs w:val="15"/>
              </w:rPr>
              <w:t>年度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摄影十杰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”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评选计分标准计</w:t>
            </w:r>
            <w:r w:rsidRPr="009A1055">
              <w:rPr>
                <w:rFonts w:ascii="Arial" w:hAnsi="Arial" w:cs="Arial" w:hint="eastAsia"/>
                <w:kern w:val="0"/>
                <w:sz w:val="15"/>
                <w:szCs w:val="15"/>
              </w:rPr>
              <w:t>分。所有报送材料（含作品）需附电子文件。</w:t>
            </w:r>
            <w:r w:rsidRPr="009A1055">
              <w:rPr>
                <w:rFonts w:ascii="Arial" w:hAnsi="Arial" w:cs="Arial"/>
                <w:kern w:val="0"/>
                <w:sz w:val="15"/>
                <w:szCs w:val="15"/>
              </w:rPr>
              <w:t>9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、未明之处由</w:t>
            </w:r>
            <w:r w:rsidRPr="009A1055">
              <w:rPr>
                <w:rFonts w:ascii="宋体" w:hAnsi="宋体" w:cs="宋体" w:hint="eastAsia"/>
                <w:kern w:val="0"/>
                <w:sz w:val="15"/>
                <w:szCs w:val="15"/>
              </w:rPr>
              <w:t>江门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市摄</w:t>
            </w:r>
            <w:r w:rsidRPr="009A1055">
              <w:rPr>
                <w:rFonts w:ascii="宋体" w:hAnsi="宋体" w:cs="宋体" w:hint="eastAsia"/>
                <w:kern w:val="0"/>
                <w:sz w:val="15"/>
                <w:szCs w:val="15"/>
              </w:rPr>
              <w:t>影家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协</w:t>
            </w:r>
            <w:r w:rsidRPr="009A1055">
              <w:rPr>
                <w:rFonts w:ascii="宋体" w:hAnsi="宋体" w:cs="宋体" w:hint="eastAsia"/>
                <w:kern w:val="0"/>
                <w:sz w:val="15"/>
                <w:szCs w:val="15"/>
              </w:rPr>
              <w:t>会</w:t>
            </w:r>
            <w:r w:rsidRPr="009A1055">
              <w:rPr>
                <w:rFonts w:ascii="Arial" w:hAnsi="Arial" w:cs="宋体" w:hint="eastAsia"/>
                <w:kern w:val="0"/>
                <w:sz w:val="15"/>
                <w:szCs w:val="15"/>
              </w:rPr>
              <w:t>解释。</w:t>
            </w:r>
          </w:p>
        </w:tc>
      </w:tr>
    </w:tbl>
    <w:p w:rsidR="00EF50F6" w:rsidRPr="00EC25AB" w:rsidRDefault="00EF50F6">
      <w:pPr>
        <w:rPr>
          <w:rFonts w:hint="eastAsia"/>
        </w:rPr>
      </w:pPr>
    </w:p>
    <w:sectPr w:rsidR="00EF50F6" w:rsidRPr="00EC25AB" w:rsidSect="00BD13D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B"/>
    <w:rsid w:val="00EC25AB"/>
    <w:rsid w:val="00E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96C0E-28B5-45C5-99C8-EE88DD9B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A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谢伟鹏</dc:creator>
  <cp:keywords/>
  <dc:description/>
  <cp:lastModifiedBy>谢伟鹏</cp:lastModifiedBy>
  <cp:revision>1</cp:revision>
  <dcterms:created xsi:type="dcterms:W3CDTF">2021-11-12T09:01:00Z</dcterms:created>
  <dcterms:modified xsi:type="dcterms:W3CDTF">2021-11-12T09:01:00Z</dcterms:modified>
</cp:coreProperties>
</file>